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AC63BC" w:rsidRDefault="00AC63BC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5E3E01" w:rsidRPr="00D37B4F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D8120A"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10</w:t>
      </w:r>
      <w:r w:rsid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745</w:t>
      </w:r>
      <w:r w:rsidR="00044B3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  </w:t>
      </w:r>
      <w:r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 w:rsidR="00D8120A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 w:rsid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27/01/2022</w:t>
      </w:r>
    </w:p>
    <w:p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DA0D97" w:rsidRPr="0082761A" w:rsidRDefault="00DB1BB1" w:rsidP="00DA0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ab/>
      </w:r>
      <w:r w:rsidR="009E4EF4" w:rsidRP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Enerji </w:t>
      </w:r>
      <w:r w:rsidR="00D8120A" w:rsidRP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Piyasası Düzenleme Kurulunun </w:t>
      </w:r>
      <w:r w:rsidR="0082761A" w:rsidRP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27/01/2022</w:t>
      </w:r>
      <w:r w:rsidR="009E4EF4" w:rsidRPr="0082761A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tarihli toplantısında</w:t>
      </w:r>
      <w:r w:rsidR="009E4EF4" w:rsidRPr="0082761A">
        <w:rPr>
          <w:rFonts w:ascii="Times New Roman" w:hAnsi="Times New Roman" w:cs="Times New Roman"/>
          <w:noProof w:val="0"/>
          <w:sz w:val="24"/>
          <w:szCs w:val="24"/>
          <w:lang w:eastAsia="tr-TR"/>
        </w:rPr>
        <w:t>;</w:t>
      </w:r>
      <w:r w:rsidR="000F043A" w:rsidRPr="0082761A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</w:t>
      </w:r>
      <w:r w:rsidR="00DA0D97" w:rsidRPr="0082761A">
        <w:rPr>
          <w:rFonts w:ascii="Times New Roman" w:hAnsi="Times New Roman" w:cs="Times New Roman"/>
          <w:sz w:val="24"/>
          <w:szCs w:val="24"/>
        </w:rPr>
        <w:t>BOTAŞ İletim Şebekesi İşleyiş Düzenlemelerine İlişkin Esaslar (ŞİD)’ın Bölüm 14 deki  “</w:t>
      </w:r>
      <w:r w:rsidR="00DA0D97" w:rsidRPr="0082761A">
        <w:rPr>
          <w:rFonts w:ascii="Times New Roman" w:hAnsi="Times New Roman" w:cs="Times New Roman"/>
          <w:b/>
          <w:i/>
          <w:sz w:val="24"/>
          <w:szCs w:val="24"/>
        </w:rPr>
        <w:t>Operasyonel Akış Tedbirleri</w:t>
      </w:r>
      <w:r w:rsidR="00DA0D97" w:rsidRPr="0082761A">
        <w:rPr>
          <w:rFonts w:ascii="Times New Roman" w:hAnsi="Times New Roman" w:cs="Times New Roman"/>
          <w:i/>
          <w:sz w:val="24"/>
          <w:szCs w:val="24"/>
        </w:rPr>
        <w:t>”</w:t>
      </w:r>
      <w:r w:rsidR="00DA0D97" w:rsidRPr="0082761A">
        <w:rPr>
          <w:rFonts w:ascii="Times New Roman" w:hAnsi="Times New Roman" w:cs="Times New Roman"/>
          <w:sz w:val="24"/>
          <w:szCs w:val="24"/>
        </w:rPr>
        <w:t xml:space="preserve"> başlıklı 14.12</w:t>
      </w:r>
      <w:r w:rsidR="00DA0D97" w:rsidRPr="00827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D97" w:rsidRPr="0082761A">
        <w:rPr>
          <w:rFonts w:ascii="Times New Roman" w:hAnsi="Times New Roman" w:cs="Times New Roman"/>
          <w:sz w:val="24"/>
          <w:szCs w:val="24"/>
        </w:rPr>
        <w:t>numaralı maddesinde yer alan “</w:t>
      </w:r>
      <w:r w:rsidR="00DA0D97" w:rsidRPr="0082761A">
        <w:rPr>
          <w:rFonts w:ascii="Times New Roman" w:hAnsi="Times New Roman" w:cs="Times New Roman"/>
          <w:i/>
          <w:sz w:val="24"/>
          <w:szCs w:val="24"/>
        </w:rPr>
        <w:t xml:space="preserve">.... </w:t>
      </w:r>
      <w:r w:rsidR="00DA0D97" w:rsidRPr="0082761A">
        <w:rPr>
          <w:rFonts w:ascii="Times New Roman" w:hAnsi="Times New Roman" w:cs="Times New Roman"/>
          <w:b/>
          <w:i/>
          <w:sz w:val="24"/>
          <w:szCs w:val="24"/>
        </w:rPr>
        <w:t>İletim Şebekesi Asgari Stok Miktarı Kurul Kararı ile belirlenir</w:t>
      </w:r>
      <w:r w:rsidR="00DA0D97" w:rsidRPr="0082761A">
        <w:rPr>
          <w:rFonts w:ascii="Times New Roman" w:hAnsi="Times New Roman" w:cs="Times New Roman"/>
          <w:i/>
          <w:sz w:val="24"/>
          <w:szCs w:val="24"/>
        </w:rPr>
        <w:t>…. .</w:t>
      </w:r>
      <w:r w:rsidR="00DA0D97" w:rsidRPr="0082761A">
        <w:rPr>
          <w:rFonts w:ascii="Times New Roman" w:hAnsi="Times New Roman" w:cs="Times New Roman"/>
          <w:sz w:val="24"/>
          <w:szCs w:val="24"/>
        </w:rPr>
        <w:t>” hükmü çerçevesinde İletim Şebekesi Asgari Stok Miktarının belirlenmesine ilişkin aşağıdaki Karar al</w:t>
      </w:r>
      <w:r w:rsidR="0082761A">
        <w:rPr>
          <w:rFonts w:ascii="Times New Roman" w:hAnsi="Times New Roman" w:cs="Times New Roman"/>
          <w:sz w:val="24"/>
          <w:szCs w:val="24"/>
        </w:rPr>
        <w:t>ın</w:t>
      </w:r>
      <w:r w:rsidR="00DA0D97" w:rsidRPr="0082761A">
        <w:rPr>
          <w:rFonts w:ascii="Times New Roman" w:hAnsi="Times New Roman" w:cs="Times New Roman"/>
          <w:sz w:val="24"/>
          <w:szCs w:val="24"/>
        </w:rPr>
        <w:t>mıştır:</w:t>
      </w:r>
    </w:p>
    <w:p w:rsidR="00DA0D97" w:rsidRPr="0082761A" w:rsidRDefault="00DA0D97" w:rsidP="00DA0D97">
      <w:pPr>
        <w:jc w:val="both"/>
        <w:rPr>
          <w:rFonts w:ascii="Times New Roman" w:hAnsi="Times New Roman" w:cs="Times New Roman"/>
          <w:sz w:val="24"/>
          <w:szCs w:val="24"/>
        </w:rPr>
      </w:pPr>
      <w:r w:rsidRPr="0082761A">
        <w:rPr>
          <w:rFonts w:ascii="Times New Roman" w:hAnsi="Times New Roman" w:cs="Times New Roman"/>
          <w:b/>
          <w:sz w:val="24"/>
          <w:szCs w:val="24"/>
        </w:rPr>
        <w:t>MADDE 1</w:t>
      </w:r>
      <w:r w:rsidRPr="0082761A">
        <w:rPr>
          <w:rFonts w:ascii="Times New Roman" w:hAnsi="Times New Roman" w:cs="Times New Roman"/>
          <w:sz w:val="24"/>
          <w:szCs w:val="24"/>
        </w:rPr>
        <w:t xml:space="preserve">- 2022 Gaz Yılından itibaren uygulanmak üzere konu hakkında yeni bir karar alınıncaya kadar İletim Şebekesi Asgari Stok Miktarı </w:t>
      </w:r>
      <w:r w:rsidRPr="0082761A">
        <w:rPr>
          <w:rFonts w:ascii="Times New Roman" w:hAnsi="Times New Roman" w:cs="Times New Roman"/>
          <w:b/>
          <w:sz w:val="24"/>
          <w:szCs w:val="24"/>
        </w:rPr>
        <w:t>360.298.645 Stdm</w:t>
      </w:r>
      <w:r w:rsidRPr="0082761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2761A">
        <w:rPr>
          <w:rFonts w:ascii="Times New Roman" w:hAnsi="Times New Roman" w:cs="Times New Roman"/>
          <w:sz w:val="24"/>
          <w:szCs w:val="24"/>
        </w:rPr>
        <w:t xml:space="preserve"> olarak belirlenmiştir.</w:t>
      </w:r>
    </w:p>
    <w:p w:rsidR="00DA0D97" w:rsidRPr="0082761A" w:rsidRDefault="00DA0D97" w:rsidP="00DA0D97">
      <w:pPr>
        <w:jc w:val="both"/>
        <w:rPr>
          <w:rFonts w:ascii="Times New Roman" w:hAnsi="Times New Roman" w:cs="Times New Roman"/>
          <w:sz w:val="24"/>
          <w:szCs w:val="24"/>
        </w:rPr>
      </w:pPr>
      <w:r w:rsidRPr="0082761A"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Pr="0082761A">
        <w:rPr>
          <w:rFonts w:ascii="Times New Roman" w:hAnsi="Times New Roman" w:cs="Times New Roman"/>
          <w:sz w:val="24"/>
          <w:szCs w:val="24"/>
        </w:rPr>
        <w:t>Bu Karar yayımı tarihinde yürürlüğe girer.</w:t>
      </w:r>
    </w:p>
    <w:p w:rsidR="00DA0D97" w:rsidRPr="0082761A" w:rsidRDefault="00DA0D97" w:rsidP="00DA0D97">
      <w:pPr>
        <w:jc w:val="both"/>
        <w:rPr>
          <w:rFonts w:ascii="Times New Roman" w:hAnsi="Times New Roman" w:cs="Times New Roman"/>
          <w:sz w:val="24"/>
          <w:szCs w:val="24"/>
        </w:rPr>
      </w:pPr>
      <w:r w:rsidRPr="0082761A"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82761A">
        <w:rPr>
          <w:rFonts w:ascii="Times New Roman" w:hAnsi="Times New Roman" w:cs="Times New Roman"/>
          <w:sz w:val="24"/>
          <w:szCs w:val="24"/>
        </w:rPr>
        <w:t>Bu Kararı Enerji Piyasası Düzenleme Kurumu Başkanı yürütür.</w:t>
      </w:r>
    </w:p>
    <w:p w:rsidR="00DA0D97" w:rsidRPr="0082761A" w:rsidRDefault="00DA0D97" w:rsidP="00DA0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58" w:rsidRPr="00F42035" w:rsidRDefault="00F10058" w:rsidP="00DA0D97">
      <w:pPr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F10058" w:rsidRPr="00F42035" w:rsidSect="00026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48" w:rsidRDefault="00157548" w:rsidP="00916318">
      <w:pPr>
        <w:spacing w:after="0" w:line="240" w:lineRule="auto"/>
      </w:pPr>
      <w:r>
        <w:separator/>
      </w:r>
    </w:p>
  </w:endnote>
  <w:endnote w:type="continuationSeparator" w:id="0">
    <w:p w:rsidR="00157548" w:rsidRDefault="00157548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D" w:rsidRDefault="00FD59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91913"/>
      <w:docPartObj>
        <w:docPartGallery w:val="Page Numbers (Bottom of Page)"/>
        <w:docPartUnique/>
      </w:docPartObj>
    </w:sdtPr>
    <w:sdtEndPr/>
    <w:sdtContent>
      <w:p w:rsidR="00D37B4F" w:rsidRDefault="00D37B4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62">
          <w:t>1</w:t>
        </w:r>
        <w:r>
          <w:fldChar w:fldCharType="end"/>
        </w:r>
      </w:p>
    </w:sdtContent>
  </w:sdt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D" w:rsidRDefault="00FD59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48" w:rsidRDefault="00157548" w:rsidP="00916318">
      <w:pPr>
        <w:spacing w:after="0" w:line="240" w:lineRule="auto"/>
      </w:pPr>
      <w:r>
        <w:separator/>
      </w:r>
    </w:p>
  </w:footnote>
  <w:footnote w:type="continuationSeparator" w:id="0">
    <w:p w:rsidR="00157548" w:rsidRDefault="00157548" w:rsidP="0091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D" w:rsidRDefault="00FD59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76" w:rsidRDefault="006D3A76" w:rsidP="006D3A76">
    <w:pPr>
      <w:pStyle w:val="stBilgi"/>
    </w:pPr>
  </w:p>
  <w:p w:rsidR="00FD593D" w:rsidRDefault="00FD593D" w:rsidP="00FD593D">
    <w:pPr>
      <w:pStyle w:val="stBilgi"/>
    </w:pPr>
    <w:r>
      <w:rPr>
        <w:highlight w:val="yellow"/>
      </w:rPr>
      <w:t>28 Ocak 2022 tarihli e 31733 sayılı Resmî Gazete</w:t>
    </w:r>
  </w:p>
  <w:p w:rsidR="006D3A76" w:rsidRDefault="006D3A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D" w:rsidRDefault="00FD59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A"/>
    <w:rsid w:val="000030AB"/>
    <w:rsid w:val="00015F61"/>
    <w:rsid w:val="00026EF9"/>
    <w:rsid w:val="00030667"/>
    <w:rsid w:val="0004428A"/>
    <w:rsid w:val="00044B38"/>
    <w:rsid w:val="000544D8"/>
    <w:rsid w:val="000713BB"/>
    <w:rsid w:val="0008092B"/>
    <w:rsid w:val="000845A8"/>
    <w:rsid w:val="00095CC3"/>
    <w:rsid w:val="000A5366"/>
    <w:rsid w:val="000B3667"/>
    <w:rsid w:val="000C69C3"/>
    <w:rsid w:val="000C6FB9"/>
    <w:rsid w:val="000D23FB"/>
    <w:rsid w:val="000F043A"/>
    <w:rsid w:val="000F04F0"/>
    <w:rsid w:val="000F145D"/>
    <w:rsid w:val="00114E87"/>
    <w:rsid w:val="00116AB7"/>
    <w:rsid w:val="001228CA"/>
    <w:rsid w:val="00136445"/>
    <w:rsid w:val="0014608A"/>
    <w:rsid w:val="001518DF"/>
    <w:rsid w:val="00155A83"/>
    <w:rsid w:val="00156875"/>
    <w:rsid w:val="00157548"/>
    <w:rsid w:val="00162A50"/>
    <w:rsid w:val="00163723"/>
    <w:rsid w:val="00165B30"/>
    <w:rsid w:val="00166E2F"/>
    <w:rsid w:val="00170BB2"/>
    <w:rsid w:val="001810B0"/>
    <w:rsid w:val="00182BF3"/>
    <w:rsid w:val="001849F5"/>
    <w:rsid w:val="00185CE9"/>
    <w:rsid w:val="001913E9"/>
    <w:rsid w:val="001927F9"/>
    <w:rsid w:val="001A1713"/>
    <w:rsid w:val="001A41BF"/>
    <w:rsid w:val="001B456B"/>
    <w:rsid w:val="001B4B19"/>
    <w:rsid w:val="001B51FC"/>
    <w:rsid w:val="001C00AC"/>
    <w:rsid w:val="001C1720"/>
    <w:rsid w:val="001C439F"/>
    <w:rsid w:val="001C4C95"/>
    <w:rsid w:val="001E164B"/>
    <w:rsid w:val="001E1F1E"/>
    <w:rsid w:val="001F63CE"/>
    <w:rsid w:val="001F7E80"/>
    <w:rsid w:val="0020683C"/>
    <w:rsid w:val="002234FA"/>
    <w:rsid w:val="002310E1"/>
    <w:rsid w:val="00231278"/>
    <w:rsid w:val="002377DE"/>
    <w:rsid w:val="00243CF7"/>
    <w:rsid w:val="0025202D"/>
    <w:rsid w:val="00253053"/>
    <w:rsid w:val="00253509"/>
    <w:rsid w:val="00256EF4"/>
    <w:rsid w:val="00261404"/>
    <w:rsid w:val="00266473"/>
    <w:rsid w:val="00273D68"/>
    <w:rsid w:val="002753CC"/>
    <w:rsid w:val="00276925"/>
    <w:rsid w:val="00282928"/>
    <w:rsid w:val="002A3050"/>
    <w:rsid w:val="002A56F5"/>
    <w:rsid w:val="002B10AF"/>
    <w:rsid w:val="002B3D60"/>
    <w:rsid w:val="002B42D3"/>
    <w:rsid w:val="002B47A0"/>
    <w:rsid w:val="002B4B02"/>
    <w:rsid w:val="002B6B7B"/>
    <w:rsid w:val="002C73C4"/>
    <w:rsid w:val="002E1C6A"/>
    <w:rsid w:val="002E36F0"/>
    <w:rsid w:val="002E73F4"/>
    <w:rsid w:val="002F6E80"/>
    <w:rsid w:val="003008C0"/>
    <w:rsid w:val="00304C87"/>
    <w:rsid w:val="003113C7"/>
    <w:rsid w:val="00311BFF"/>
    <w:rsid w:val="00313073"/>
    <w:rsid w:val="00320E1F"/>
    <w:rsid w:val="00320ECA"/>
    <w:rsid w:val="00324139"/>
    <w:rsid w:val="00331721"/>
    <w:rsid w:val="00334663"/>
    <w:rsid w:val="003369FB"/>
    <w:rsid w:val="0034227A"/>
    <w:rsid w:val="00347203"/>
    <w:rsid w:val="003500C1"/>
    <w:rsid w:val="0035436B"/>
    <w:rsid w:val="0036068E"/>
    <w:rsid w:val="00363F5C"/>
    <w:rsid w:val="0038330C"/>
    <w:rsid w:val="003906E8"/>
    <w:rsid w:val="00391DA7"/>
    <w:rsid w:val="003A0302"/>
    <w:rsid w:val="003A0B40"/>
    <w:rsid w:val="003A1788"/>
    <w:rsid w:val="003A31E9"/>
    <w:rsid w:val="003A4331"/>
    <w:rsid w:val="003B24BF"/>
    <w:rsid w:val="003B6307"/>
    <w:rsid w:val="003C0730"/>
    <w:rsid w:val="003C07C5"/>
    <w:rsid w:val="003D46B4"/>
    <w:rsid w:val="003D6798"/>
    <w:rsid w:val="003D781D"/>
    <w:rsid w:val="003E24B3"/>
    <w:rsid w:val="003E4281"/>
    <w:rsid w:val="003F13F7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31FCD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814E6"/>
    <w:rsid w:val="00487289"/>
    <w:rsid w:val="0049370B"/>
    <w:rsid w:val="00494939"/>
    <w:rsid w:val="004A35D6"/>
    <w:rsid w:val="004B2B24"/>
    <w:rsid w:val="004B3398"/>
    <w:rsid w:val="004C3E7F"/>
    <w:rsid w:val="004C4556"/>
    <w:rsid w:val="004C6076"/>
    <w:rsid w:val="004C74C2"/>
    <w:rsid w:val="004D22AE"/>
    <w:rsid w:val="004D3508"/>
    <w:rsid w:val="004D4FD0"/>
    <w:rsid w:val="004D53B8"/>
    <w:rsid w:val="004D7927"/>
    <w:rsid w:val="004E06D8"/>
    <w:rsid w:val="004F1206"/>
    <w:rsid w:val="004F46CD"/>
    <w:rsid w:val="00504858"/>
    <w:rsid w:val="005066DF"/>
    <w:rsid w:val="005211D6"/>
    <w:rsid w:val="0052412B"/>
    <w:rsid w:val="00527768"/>
    <w:rsid w:val="0056228D"/>
    <w:rsid w:val="00564DF6"/>
    <w:rsid w:val="005725F6"/>
    <w:rsid w:val="00572E3A"/>
    <w:rsid w:val="005804C5"/>
    <w:rsid w:val="00587329"/>
    <w:rsid w:val="005A0138"/>
    <w:rsid w:val="005B14E7"/>
    <w:rsid w:val="005B37BF"/>
    <w:rsid w:val="005C3D61"/>
    <w:rsid w:val="005D1B6C"/>
    <w:rsid w:val="005D416B"/>
    <w:rsid w:val="005D5896"/>
    <w:rsid w:val="005E3E01"/>
    <w:rsid w:val="005F180F"/>
    <w:rsid w:val="005F3081"/>
    <w:rsid w:val="005F5728"/>
    <w:rsid w:val="006160C7"/>
    <w:rsid w:val="006247FF"/>
    <w:rsid w:val="00624F0A"/>
    <w:rsid w:val="00641501"/>
    <w:rsid w:val="006431D3"/>
    <w:rsid w:val="00643B21"/>
    <w:rsid w:val="006469A1"/>
    <w:rsid w:val="00650742"/>
    <w:rsid w:val="00656124"/>
    <w:rsid w:val="0066149E"/>
    <w:rsid w:val="00663188"/>
    <w:rsid w:val="0066460A"/>
    <w:rsid w:val="00664E9D"/>
    <w:rsid w:val="00670A5F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3A76"/>
    <w:rsid w:val="006D522E"/>
    <w:rsid w:val="006E613B"/>
    <w:rsid w:val="006E7924"/>
    <w:rsid w:val="006F4BAC"/>
    <w:rsid w:val="0070231B"/>
    <w:rsid w:val="007023C9"/>
    <w:rsid w:val="00702B92"/>
    <w:rsid w:val="00710DFA"/>
    <w:rsid w:val="00712678"/>
    <w:rsid w:val="00727F91"/>
    <w:rsid w:val="0073297D"/>
    <w:rsid w:val="007461DF"/>
    <w:rsid w:val="00760308"/>
    <w:rsid w:val="00760A3B"/>
    <w:rsid w:val="00760EE3"/>
    <w:rsid w:val="00773206"/>
    <w:rsid w:val="00773745"/>
    <w:rsid w:val="007A1A70"/>
    <w:rsid w:val="007A6AB5"/>
    <w:rsid w:val="007B5D6E"/>
    <w:rsid w:val="007C0A96"/>
    <w:rsid w:val="007D3493"/>
    <w:rsid w:val="007E3427"/>
    <w:rsid w:val="007E5EF8"/>
    <w:rsid w:val="007F2BF6"/>
    <w:rsid w:val="0080075C"/>
    <w:rsid w:val="00800973"/>
    <w:rsid w:val="0080172F"/>
    <w:rsid w:val="00805B6F"/>
    <w:rsid w:val="00806DA3"/>
    <w:rsid w:val="008214E1"/>
    <w:rsid w:val="00826766"/>
    <w:rsid w:val="0082761A"/>
    <w:rsid w:val="00830596"/>
    <w:rsid w:val="00834CF5"/>
    <w:rsid w:val="0083553C"/>
    <w:rsid w:val="00841DE3"/>
    <w:rsid w:val="008512B9"/>
    <w:rsid w:val="0085693C"/>
    <w:rsid w:val="00863F53"/>
    <w:rsid w:val="00872415"/>
    <w:rsid w:val="008839F3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702E"/>
    <w:rsid w:val="00927778"/>
    <w:rsid w:val="00950F16"/>
    <w:rsid w:val="00951B0E"/>
    <w:rsid w:val="00956A15"/>
    <w:rsid w:val="0096290C"/>
    <w:rsid w:val="00963976"/>
    <w:rsid w:val="00966D5D"/>
    <w:rsid w:val="00975B22"/>
    <w:rsid w:val="009930BC"/>
    <w:rsid w:val="00994578"/>
    <w:rsid w:val="009A4EF7"/>
    <w:rsid w:val="009A644B"/>
    <w:rsid w:val="009B619D"/>
    <w:rsid w:val="009C56C0"/>
    <w:rsid w:val="009D101F"/>
    <w:rsid w:val="009D33F8"/>
    <w:rsid w:val="009D7B6C"/>
    <w:rsid w:val="009E4EF4"/>
    <w:rsid w:val="009F06DC"/>
    <w:rsid w:val="009F0AFE"/>
    <w:rsid w:val="00A10484"/>
    <w:rsid w:val="00A13F93"/>
    <w:rsid w:val="00A276DE"/>
    <w:rsid w:val="00A41148"/>
    <w:rsid w:val="00A5666A"/>
    <w:rsid w:val="00A612BF"/>
    <w:rsid w:val="00A63A83"/>
    <w:rsid w:val="00A77755"/>
    <w:rsid w:val="00A801C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324F"/>
    <w:rsid w:val="00AB0A6D"/>
    <w:rsid w:val="00AB1AB8"/>
    <w:rsid w:val="00AB2932"/>
    <w:rsid w:val="00AC48B9"/>
    <w:rsid w:val="00AC63BC"/>
    <w:rsid w:val="00AE1F59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7C26"/>
    <w:rsid w:val="00B5534C"/>
    <w:rsid w:val="00B57A40"/>
    <w:rsid w:val="00B6510C"/>
    <w:rsid w:val="00B74FF1"/>
    <w:rsid w:val="00B86234"/>
    <w:rsid w:val="00B93762"/>
    <w:rsid w:val="00B94857"/>
    <w:rsid w:val="00B94EEF"/>
    <w:rsid w:val="00BA6392"/>
    <w:rsid w:val="00BC53A0"/>
    <w:rsid w:val="00BC7A94"/>
    <w:rsid w:val="00BD206A"/>
    <w:rsid w:val="00BE3B42"/>
    <w:rsid w:val="00BE3F13"/>
    <w:rsid w:val="00BE6879"/>
    <w:rsid w:val="00BF20EE"/>
    <w:rsid w:val="00BF7934"/>
    <w:rsid w:val="00BF7A44"/>
    <w:rsid w:val="00C00475"/>
    <w:rsid w:val="00C05CB0"/>
    <w:rsid w:val="00C05E04"/>
    <w:rsid w:val="00C070E5"/>
    <w:rsid w:val="00C104FE"/>
    <w:rsid w:val="00C1124F"/>
    <w:rsid w:val="00C13687"/>
    <w:rsid w:val="00C166A4"/>
    <w:rsid w:val="00C16C6C"/>
    <w:rsid w:val="00C2261D"/>
    <w:rsid w:val="00C22C10"/>
    <w:rsid w:val="00C260D3"/>
    <w:rsid w:val="00C27C53"/>
    <w:rsid w:val="00C37662"/>
    <w:rsid w:val="00C44FFF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1CAA"/>
    <w:rsid w:val="00CB1D7F"/>
    <w:rsid w:val="00CB5755"/>
    <w:rsid w:val="00CC01D4"/>
    <w:rsid w:val="00CC6184"/>
    <w:rsid w:val="00CC735B"/>
    <w:rsid w:val="00CE1D27"/>
    <w:rsid w:val="00CE2CE8"/>
    <w:rsid w:val="00CE4AC8"/>
    <w:rsid w:val="00CE63FC"/>
    <w:rsid w:val="00CF5CA3"/>
    <w:rsid w:val="00D128C4"/>
    <w:rsid w:val="00D16C5A"/>
    <w:rsid w:val="00D22364"/>
    <w:rsid w:val="00D263DD"/>
    <w:rsid w:val="00D37B4F"/>
    <w:rsid w:val="00D47505"/>
    <w:rsid w:val="00D50FDB"/>
    <w:rsid w:val="00D52D8C"/>
    <w:rsid w:val="00D53572"/>
    <w:rsid w:val="00D547D7"/>
    <w:rsid w:val="00D5569D"/>
    <w:rsid w:val="00D64C2D"/>
    <w:rsid w:val="00D6697C"/>
    <w:rsid w:val="00D70D44"/>
    <w:rsid w:val="00D70DC4"/>
    <w:rsid w:val="00D8120A"/>
    <w:rsid w:val="00D847F9"/>
    <w:rsid w:val="00D94CC9"/>
    <w:rsid w:val="00D96824"/>
    <w:rsid w:val="00D97359"/>
    <w:rsid w:val="00D97885"/>
    <w:rsid w:val="00DA0D97"/>
    <w:rsid w:val="00DA48EF"/>
    <w:rsid w:val="00DA7543"/>
    <w:rsid w:val="00DB02D5"/>
    <w:rsid w:val="00DB1BB1"/>
    <w:rsid w:val="00DB6748"/>
    <w:rsid w:val="00DE6A88"/>
    <w:rsid w:val="00DF0A96"/>
    <w:rsid w:val="00DF0B6E"/>
    <w:rsid w:val="00DF3503"/>
    <w:rsid w:val="00E042CD"/>
    <w:rsid w:val="00E117BA"/>
    <w:rsid w:val="00E11D34"/>
    <w:rsid w:val="00E12EC9"/>
    <w:rsid w:val="00E152A7"/>
    <w:rsid w:val="00E21EA0"/>
    <w:rsid w:val="00E24262"/>
    <w:rsid w:val="00E30F10"/>
    <w:rsid w:val="00E43719"/>
    <w:rsid w:val="00E54E4D"/>
    <w:rsid w:val="00E603E9"/>
    <w:rsid w:val="00E61E58"/>
    <w:rsid w:val="00E700E0"/>
    <w:rsid w:val="00E803F0"/>
    <w:rsid w:val="00E82891"/>
    <w:rsid w:val="00E835B7"/>
    <w:rsid w:val="00E87EDE"/>
    <w:rsid w:val="00E90457"/>
    <w:rsid w:val="00EA2316"/>
    <w:rsid w:val="00EB3D1A"/>
    <w:rsid w:val="00EC10C1"/>
    <w:rsid w:val="00ED0E69"/>
    <w:rsid w:val="00ED3086"/>
    <w:rsid w:val="00ED362F"/>
    <w:rsid w:val="00EE5EDF"/>
    <w:rsid w:val="00EF1775"/>
    <w:rsid w:val="00EF6E2B"/>
    <w:rsid w:val="00F01991"/>
    <w:rsid w:val="00F041C8"/>
    <w:rsid w:val="00F07443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635"/>
    <w:rsid w:val="00F518C8"/>
    <w:rsid w:val="00F644D6"/>
    <w:rsid w:val="00F674CD"/>
    <w:rsid w:val="00F87905"/>
    <w:rsid w:val="00F96B61"/>
    <w:rsid w:val="00FA5380"/>
    <w:rsid w:val="00FB3036"/>
    <w:rsid w:val="00FB44C3"/>
    <w:rsid w:val="00FC04A9"/>
    <w:rsid w:val="00FD3023"/>
    <w:rsid w:val="00FD5486"/>
    <w:rsid w:val="00FD593D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basedOn w:val="Normal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VarsaylanParagrafYazTipi"/>
    <w:link w:val="NormalWeb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9525-A22D-4AA8-84B2-E714D6A2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İstemi YILDIZ</dc:creator>
  <cp:lastModifiedBy>Bilge TEKİN</cp:lastModifiedBy>
  <cp:revision>2</cp:revision>
  <cp:lastPrinted>2019-02-05T12:41:00Z</cp:lastPrinted>
  <dcterms:created xsi:type="dcterms:W3CDTF">2022-03-31T05:55:00Z</dcterms:created>
  <dcterms:modified xsi:type="dcterms:W3CDTF">2022-03-31T05:55:00Z</dcterms:modified>
</cp:coreProperties>
</file>